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ccef803273b0de637a036257f7b3a5ff9ea02e2"/>
    <w:p>
      <w:pPr>
        <w:pStyle w:val="Heading3"/>
      </w:pPr>
      <w:r>
        <w:t xml:space="preserve">Пожарные выехали на вызов после жалобы жильцов на запах газа в подъезде</w:t>
      </w:r>
    </w:p>
    <w:p>
      <w:pPr>
        <w:pStyle w:val="FirstParagraph"/>
      </w:pPr>
      <w:r>
        <w:t xml:space="preserve">14.01.2019</w:t>
      </w:r>
    </w:p>
    <w:p>
      <w:pPr>
        <w:pStyle w:val="BodyText"/>
      </w:pPr>
      <w:r>
        <w:t xml:space="preserve">Сегодня дежурный караул 62 пожарной части выезжал в дом № 17 на ул. Ташкентская. Жильцы жаловались на запах газа. После проведения разведки и проверки жилого дома поэтажно было установлено, что утечки газа нет.</w:t>
      </w:r>
    </w:p>
    <w:p>
      <w:pPr>
        <w:pStyle w:val="BodyText"/>
      </w:pPr>
      <w:r>
        <w:t xml:space="preserve">В подъезде была размещена информация на противопожарную тематику, а так же с жильцами квартир была проведена беседа по правилам пожарной безопасности в быту.</w:t>
      </w:r>
    </w:p>
    <w:p>
      <w:pPr>
        <w:pStyle w:val="BodyText"/>
      </w:pPr>
      <w:r>
        <w:drawing>
          <wp:inline>
            <wp:extent cx="5334000" cy="94826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vao.mos.ru/www/law-and-order-/mes/management-for-the-sead-of-department-informs-gossip/IMG_20190114_14452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82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948266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uvao.mos.ru/www/law-and-order-/mes/management-for-the-sead-of-department-informs-gossip/IMG_20190114_144906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82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72693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uvao.mos.ru/www/law-and-order-/mes/management-for-the-sead-of-department-informs-gossip/газ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26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http://uvao.mos.ru/law-and-order/mesevents/moe/detail/7816726.html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0" Target="http://uvao.mos.ru" TargetMode="External" /><Relationship Type="http://schemas.openxmlformats.org/officeDocument/2006/relationships/hyperlink" Id="rId29" Target="http://uvao.mos.ru/law-and-order/mesevents/moe/detail/78167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uvao.mos.ru" TargetMode="External" /><Relationship Type="http://schemas.openxmlformats.org/officeDocument/2006/relationships/hyperlink" Id="rId29" Target="http://uvao.mos.ru/law-and-order/mesevents/moe/detail/78167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2025-06-24T04:20:57Z</dcterms:created>
  <dcterms:modified xsi:type="dcterms:W3CDTF">2025-06-24T04:20:57Z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