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936ea6b4e15920bcfcf3586da64570e8ae2f0d"/>
    <w:p>
      <w:pPr>
        <w:pStyle w:val="Heading3"/>
      </w:pPr>
      <w:r>
        <w:t xml:space="preserve">Сергей Колонин из района Южнопортовый был на волосок от смерти подо Ржевом</w:t>
      </w:r>
    </w:p>
    <w:p>
      <w:pPr>
        <w:pStyle w:val="FirstParagraph"/>
      </w:pPr>
      <w:r>
        <w:t xml:space="preserve">15.04.2020</w:t>
      </w:r>
    </w:p>
    <w:p>
      <w:pPr>
        <w:pStyle w:val="BodyText"/>
      </w:pPr>
      <w:r>
        <w:t xml:space="preserve">За годы войны ветеран участвовал во многих трудных и страшных боях/Fotobank</w:t>
      </w:r>
    </w:p>
    <w:p>
      <w:pPr>
        <w:pStyle w:val="BodyText"/>
      </w:pPr>
      <w:r>
        <w:t xml:space="preserve">Сергею Александровичу Колонину с Велозаводской улицы 95 лет. За годы войны он участвовал во многих трудных и страшных боях, но один из них остался в памяти ветерана на всю жизнь.</w:t>
      </w:r>
    </w:p>
    <w:p>
      <w:pPr>
        <w:pStyle w:val="BodyText"/>
      </w:pPr>
      <w:r>
        <w:rPr>
          <w:iCs/>
          <w:i/>
          <w:bCs/>
          <w:b/>
        </w:rPr>
        <w:t xml:space="preserve">«Мы даже стрелять еще не умели»</w:t>
      </w:r>
    </w:p>
    <w:bookmarkStart w:id="21" w:name="attachment_77277"/>
    <w:p>
      <w:pPr>
        <w:pStyle w:val="BodyText"/>
      </w:pPr>
      <w:hyperlink r:id="rId20"/>
    </w:p>
    <w:p>
      <w:pPr>
        <w:pStyle w:val="BodyText"/>
      </w:pPr>
      <w:r>
        <w:t xml:space="preserve">Сергей Колонин проработал 62 года на ЗИЛе/Из личного архива</w:t>
      </w:r>
    </w:p>
    <w:bookmarkEnd w:id="21"/>
    <w:p>
      <w:pPr>
        <w:pStyle w:val="BodyText"/>
      </w:pPr>
      <w:r>
        <w:t xml:space="preserve">Война застала его первокурсником вагоностроительного техникума в городе Калинине (сейчас Тверь). Осенью студента призвали в армию. Служить ему выпало на Калининском фронте в пехоте.</w:t>
      </w:r>
    </w:p>
    <w:p>
      <w:pPr>
        <w:pStyle w:val="BodyText"/>
      </w:pPr>
      <w:r>
        <w:t xml:space="preserve">— Мы даже стрелять не умели, — говорит ветеран, — а нас — в самое пекло! Помню, мы с ребятами переживали: как же мы будем воевать, если оружие в руках не держали. «Ничего, подучитесь», — отвечали нам.</w:t>
      </w:r>
    </w:p>
    <w:p>
      <w:pPr>
        <w:pStyle w:val="BodyText"/>
      </w:pPr>
      <w:r>
        <w:t xml:space="preserve">Так рядовой Колонин оказался на передовом рубеже обороны Москвы. Участвовал в освобождении городов и деревень Калининской и Смоленской областей. С боями прошел Польшу, форсировал реку Одер, дошел до Германии. Ранен был не раз, но самым тяжелым Сергей Колонин называет бой в декабре 1942 года подо Ржевом.</w:t>
      </w:r>
    </w:p>
    <w:p>
      <w:pPr>
        <w:pStyle w:val="BodyText"/>
      </w:pPr>
      <w:r>
        <w:rPr>
          <w:iCs/>
          <w:i/>
          <w:bCs/>
          <w:b/>
        </w:rPr>
        <w:t xml:space="preserve">Попал в окружение</w:t>
      </w:r>
    </w:p>
    <w:p>
      <w:pPr>
        <w:pStyle w:val="BodyText"/>
      </w:pPr>
      <w:r>
        <w:t xml:space="preserve">— Наш взвод должен был ночью занять боевые позиции, — рассказывает Сергей Александрович. — Мы выступили в темноте и не заметили, как оказались в окружении немцев. Только на рассвете поняли, что попали в ловушку, но было поздно: вражеские подразделения начали расстреливать наш взвод практически в упор. Я думал — конец.</w:t>
      </w:r>
    </w:p>
    <w:p>
      <w:pPr>
        <w:pStyle w:val="BodyText"/>
      </w:pPr>
      <w:r>
        <w:rPr>
          <w:iCs/>
          <w:i/>
          <w:bCs/>
          <w:b/>
        </w:rPr>
        <w:t xml:space="preserve">«Подошли немцы. Лежим — не дышим»</w:t>
      </w:r>
    </w:p>
    <w:p>
      <w:pPr>
        <w:pStyle w:val="BodyText"/>
      </w:pPr>
      <w:r>
        <w:t xml:space="preserve">– Спас меня приписанный к нашему взводу снайпер, – продолжает ветеран. – Мы лежали в белых маскхалатах на снегу и видели, как немцы подходили все ближе, добивая раненых. И вот он шепотом говорит мне: «Ты сползи вниз, а шапку оставь в капюшоне маскхалата». Я так и сделал. Он тоже. Подошли немцы. Мы лежим — не дышим. Один ногой меня пихнул и выстрелил. Пуля прошила шапку. С моим товарищем то же самое. Мы замерли, притворились мертвыми. Немцы ушли, а мы так, не шелохнувшись, пролежали на снегу весь день до вечера. А потом ползком добрались до своих. Сразу в блиндаж — отогреваться. Я смотрю, а у моего спасителя вся голова седая.</w:t>
      </w:r>
    </w:p>
    <w:p>
      <w:pPr>
        <w:pStyle w:val="BodyText"/>
      </w:pPr>
      <w:hyperlink r:id="rId22">
        <w:r>
          <w:rPr>
            <w:rStyle w:val="Hyperlink"/>
          </w:rPr>
          <w:t xml:space="preserve">Источник: «Юго-Восточный курьер»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http://uvao.mos.ru/our-heroes/detail/8836593.html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uvao.mos.ru" TargetMode="External" /><Relationship Type="http://schemas.openxmlformats.org/officeDocument/2006/relationships/hyperlink" Id="rId23" Target="http://uvao.mos.ru/our-heroes/detail/8836593.html" TargetMode="External" /><Relationship Type="http://schemas.openxmlformats.org/officeDocument/2006/relationships/hyperlink" Id="rId22" Target="https://uv-kurier.ru/2020/04/15/sergej-kolonin-iz-rajona-yuzhnoportovyj-byl-na-volosok-ot-smerti-podo-rzhevom/" TargetMode="External" /><Relationship Type="http://schemas.openxmlformats.org/officeDocument/2006/relationships/hyperlink" Id="rId20" Target="https://uv-kurier.ru/wp-content/uploads/2020/04/Kolonin-S.A._000.pn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uvao.mos.ru" TargetMode="External" /><Relationship Type="http://schemas.openxmlformats.org/officeDocument/2006/relationships/hyperlink" Id="rId23" Target="http://uvao.mos.ru/our-heroes/detail/8836593.html" TargetMode="External" /><Relationship Type="http://schemas.openxmlformats.org/officeDocument/2006/relationships/hyperlink" Id="rId22" Target="https://uv-kurier.ru/2020/04/15/sergej-kolonin-iz-rajona-yuzhnoportovyj-byl-na-volosok-ot-smerti-podo-rzhevom/" TargetMode="External" /><Relationship Type="http://schemas.openxmlformats.org/officeDocument/2006/relationships/hyperlink" Id="rId20" Target="https://uv-kurier.ru/wp-content/uploads/2020/04/Kolonin-S.A._000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2025-06-13T07:44:42Z</dcterms:created>
  <dcterms:modified xsi:type="dcterms:W3CDTF">2025-06-13T07:44:42Z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