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4741bf212455f811ade397448b2d4fa3c4d767"/>
    <w:p>
      <w:pPr>
        <w:pStyle w:val="Heading3"/>
      </w:pPr>
      <w:r>
        <w:t xml:space="preserve">Балерина из района Лефортово танцевала во фронтовой бригаде</w:t>
      </w:r>
    </w:p>
    <w:p>
      <w:pPr>
        <w:pStyle w:val="FirstParagraph"/>
      </w:pPr>
      <w:r>
        <w:t xml:space="preserve">17.09.2020</w:t>
      </w:r>
    </w:p>
    <w:p>
      <w:pPr>
        <w:pStyle w:val="BodyText"/>
      </w:pPr>
      <w:r>
        <w:t xml:space="preserve">У Елены Федоровны двое внуков и правнучка / Фото из личного архива</w:t>
      </w:r>
    </w:p>
    <w:p>
      <w:pPr>
        <w:pStyle w:val="BodyText"/>
      </w:pPr>
      <w:r>
        <w:t xml:space="preserve">Ветерану Великой Отечественной войны Елене Фёдоровне Матвеевой 93 года. Сейчас она живёт на шоссе Энтузиастов, а родилась в городе Калаче Воронежской области в семье служащих. В 1934 году её семья пере</w:t>
      </w:r>
      <w:r>
        <w:softHyphen/>
      </w:r>
      <w:r>
        <w:t xml:space="preserve">ехала в Курск, где Елена пошла в школу.</w:t>
      </w:r>
    </w:p>
    <w:bookmarkStart w:id="21" w:name="attachment_83435"/>
    <w:p>
      <w:pPr>
        <w:pStyle w:val="BodyText"/>
      </w:pPr>
      <w:hyperlink r:id="rId20"/>
    </w:p>
    <w:p>
      <w:pPr>
        <w:pStyle w:val="BodyText"/>
      </w:pPr>
      <w:r>
        <w:t xml:space="preserve">После войны Елена Матвеева танцевала в Московском театре оперетты / Фото из личного архива</w:t>
      </w:r>
    </w:p>
    <w:bookmarkEnd w:id="21"/>
    <w:p>
      <w:pPr>
        <w:pStyle w:val="BodyText"/>
      </w:pPr>
      <w:r>
        <w:t xml:space="preserve">Она училась в балетном училище, мечтала танцевать на большой сцене, но в планы ворвалась война. В 1942 году в возрасте 15 лет решила пойти добровольцем на фронт. Поскольку девушка неплохо владела немецким языком, её направили на курсы рупористов (устная агитация с помощью рупора), а затем в спецчасть. В 1943 году согласно распоряжению Главнокомандующего о создании фронтовых концертных бригад Елену Матвееву как артистку балета перевели в ансамбль, в котором она служила до окончания войны.</w:t>
      </w:r>
    </w:p>
    <w:p>
      <w:pPr>
        <w:pStyle w:val="BlockText"/>
      </w:pPr>
      <w:r>
        <w:t xml:space="preserve">— Идёт концерт фронтовой бригады в расположении части, — вспоминает Елена Фёдоровна. — Мой танцевальный номер — последний в программе. И вдруг я замечаю на горизонте в небе тёмные точки — немецкие самолёты. Надо бы прятаться, а у меня в голове одна мысль: как успеть дотанцевать до бомбёжки…</w:t>
      </w:r>
    </w:p>
    <w:p>
      <w:pPr>
        <w:pStyle w:val="FirstParagraph"/>
      </w:pPr>
      <w:r>
        <w:t xml:space="preserve">Победу она встретила в Праге. Награждена орденами Красной Звезды, Отечественной войны 2-й степени, медалью «За боевые заслуги».</w:t>
      </w:r>
    </w:p>
    <w:p>
      <w:pPr>
        <w:pStyle w:val="BodyText"/>
      </w:pPr>
      <w:r>
        <w:t xml:space="preserve">После окончания войны Елена поехала в Москву и поступила на работу в Московский театр оперетты. Работала в нём артисткой балета. Позже вышла замуж за танцора — тоже фронтовика, уехала в Курск. В разные годы работала балетмейстером в спортивной школе, во Дворце молодёжи, руководителем танцевального ансамбля. Сын Сергей пошёл по стопам родителей и стал артистом балета. У Елены Фёдоровны двое внуков и правнучка.</w:t>
      </w:r>
    </w:p>
    <w:p>
      <w:pPr>
        <w:pStyle w:val="BodyText"/>
      </w:pPr>
      <w:hyperlink r:id="rId22">
        <w:r>
          <w:rPr>
            <w:rStyle w:val="Hyperlink"/>
          </w:rPr>
          <w:t xml:space="preserve">Источник: «Юго-Восточный курьер»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http://uvao.mos.ru/our-heroes/detail/9245463.html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uvao.mos.ru" TargetMode="External" /><Relationship Type="http://schemas.openxmlformats.org/officeDocument/2006/relationships/hyperlink" Id="rId23" Target="http://uvao.mos.ru/our-heroes/detail/9245463.html" TargetMode="External" /><Relationship Type="http://schemas.openxmlformats.org/officeDocument/2006/relationships/hyperlink" Id="rId22" Target="https://uv-kurier.ru/2020/09/17/k-75-letiyu-pobedy-zhitelnitsa-lefortova-tantsevala-vo-frontovoj-brigade/" TargetMode="External" /><Relationship Type="http://schemas.openxmlformats.org/officeDocument/2006/relationships/hyperlink" Id="rId20" Target="https://uv-kurier.ru/wp-content/uploads/2020/09/IMG_6809.jp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uvao.mos.ru" TargetMode="External" /><Relationship Type="http://schemas.openxmlformats.org/officeDocument/2006/relationships/hyperlink" Id="rId23" Target="http://uvao.mos.ru/our-heroes/detail/9245463.html" TargetMode="External" /><Relationship Type="http://schemas.openxmlformats.org/officeDocument/2006/relationships/hyperlink" Id="rId22" Target="https://uv-kurier.ru/2020/09/17/k-75-letiyu-pobedy-zhitelnitsa-lefortova-tantsevala-vo-frontovoj-brigade/" TargetMode="External" /><Relationship Type="http://schemas.openxmlformats.org/officeDocument/2006/relationships/hyperlink" Id="rId20" Target="https://uv-kurier.ru/wp-content/uploads/2020/09/IMG_6809.jp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2025-04-05T19:42:14Z</dcterms:created>
  <dcterms:modified xsi:type="dcterms:W3CDTF">2025-04-05T19:42:14Z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