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5b8b8bd430168e0a186e464a1acb3447553dd"/>
    <w:p>
      <w:pPr>
        <w:pStyle w:val="Heading3"/>
      </w:pPr>
      <w:r>
        <w:t xml:space="preserve">Бесплатную воду будут раздавать на московских вокзалах до пятницы из-за жары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Раздача бесплатной воды на вокзалах Москвы из-за аномальной жары продлиться до пятницы.</w:t>
      </w:r>
    </w:p>
    <w:p>
      <w:pPr>
        <w:pStyle w:val="BodyText"/>
      </w:pPr>
      <w:r>
        <w:t xml:space="preserve">«До 16 июля сотрудники компании бесплатно предлагают пассажирам питьевую воду в часы пик из-за жаркой погоды», — отметил представитель перевозчика «Центральной пригородной пассажирской компании» (ЦППК).</w:t>
      </w:r>
    </w:p>
    <w:p>
      <w:pPr>
        <w:pStyle w:val="BodyText"/>
      </w:pPr>
      <w:r>
        <w:t xml:space="preserve">Воду будут раздавать на Ярославском, Савеловском, Курском, Киевском, Казанском, Белорусском и Павелецком вокзалах столицы. Также пассажиры могут получить бесплатную воду на железнодорожных станциях Мытищи, Домодедово, Выхино, Подольск, Железнодорожная, Лобня, Тушинская, Одинцово, Пушкино, Раменское и Нижегородская.</w:t>
      </w:r>
    </w:p>
    <w:p>
      <w:pPr>
        <w:pStyle w:val="BodyText"/>
      </w:pPr>
      <w:r>
        <w:t xml:space="preserve">Напомним, что акция по раздаче пассажирам питьевой воды стартовала в конце июня. В столице продолжает действовать «оранжевый» уровень опасности. Синоптики прогнозируют повышение температуры днем до 34 градусов. Побиты уже несколько многолетних рекордов.</w:t>
      </w:r>
    </w:p>
    <w:p>
      <w:pPr>
        <w:pStyle w:val="BodyText"/>
      </w:pPr>
      <w:r>
        <w:t xml:space="preserve">Медики советуют горожанам внимательно относиться к своему здоровью – людям с хроническими сердечными заболеваниями не пропускать прием лекарств, всем необходимо соблюдать питьевой режим и меньше находиться на солнце.</w:t>
      </w:r>
    </w:p>
    <w:p>
      <w:pPr>
        <w:pStyle w:val="BodyText"/>
      </w:pPr>
      <w:r>
        <w:t xml:space="preserve">Жара в столичном регионе по прогнозам сохраниться до конца недели.</w:t>
      </w:r>
    </w:p>
    <w:p>
      <w:pPr>
        <w:pStyle w:val="BodyText"/>
      </w:pPr>
      <w:r>
        <w:rPr>
          <w:iCs/>
          <w:i/>
          <w:bCs/>
          <w:b/>
        </w:rPr>
        <w:t xml:space="preserve">Фото: агентство «Москва»/Мобильный репортер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http://uvao.mos.ru/presscenter/news/detail/10104912.html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104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presscenter/news/detail/10104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2025-04-16T02:21:34Z</dcterms:created>
  <dcterms:modified xsi:type="dcterms:W3CDTF">2025-04-16T02:21:34Z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