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69b4845cbbc30b3f6cb5da0761e941fefd45c"/>
    <w:p>
      <w:pPr>
        <w:pStyle w:val="Heading3"/>
      </w:pPr>
      <w:r>
        <w:t xml:space="preserve">Более тысячи жителей старых домов ЮВАО переедут в квартиры по программе реновации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07.11.2024 В конце сентября — начале октября к переселению по программе реновации приступили более шести тысяч горожан. Более 80 процентов из них уже определились с выбором жилья. Об этом сообщил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t xml:space="preserve">«Предложение переехать в новые квартиры по программе реновации в конце сентября — начале октября 2024 года получили более шести тысяч москвичей из 25 старых домов. Из них с выбором нового жилья определились около 1,1 тысячи — Юго-Восточного. Почти 1,4 тысячи москвичей успели за этот период заключить договоры с городом на новые квартиры», — рассказал Максим Гаман.</w:t>
      </w:r>
    </w:p>
    <w:p>
      <w:pPr>
        <w:pStyle w:val="BodyText"/>
      </w:pPr>
      <w:r>
        <w:t xml:space="preserve">Квартиры по программе реновации сдают с улучшенной отделкой, они оснащены сантехникой, электроплитами и осветительными приборами. Первые этажи новостроек предусмотрены для размещения магазинов, предприятий сферы услуг и других объектов инфраструктуры. Во дворах высадили деревья и кустарники, разбили газоны и цветники, установили детские и спортивные площадки, а также обустроили зоны отдыха.</w:t>
      </w:r>
    </w:p>
    <w:p>
      <w:pPr>
        <w:pStyle w:val="BodyText"/>
      </w:pPr>
      <w:r>
        <w:t xml:space="preserve">«В сентябре этого года под заселение город передал 11 новостроек в шести округах столицы. Четыре жилых комплекса находятся на востоке, по два на юго-востоке и западе, еще по одному на юге, севере и в центре Москвы. Суммарно для жителей подготовили свыше 2,8 тысячи квартир», — уточнил Министр Правительства Москвы, руководитель столичного Департамента градостроительной политики Владислав Овчинский.</w:t>
      </w:r>
    </w:p>
    <w:p>
      <w:pPr>
        <w:pStyle w:val="BodyText"/>
      </w:pPr>
      <w:r>
        <w:t xml:space="preserve">Фото АГН "Москва"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http://uvao.mos.ru/presscenter/news/detail/12649256.html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649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649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2025-05-14T22:24:23Z</dcterms:created>
  <dcterms:modified xsi:type="dcterms:W3CDTF">2025-05-14T22:24:23Z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