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e6e7aa3c492c67d13ed99f97910866770adc2"/>
    <w:p>
      <w:pPr>
        <w:pStyle w:val="Heading3"/>
      </w:pPr>
      <w:r>
        <w:t xml:space="preserve">Пригородные поезда и составы МЦД будут курсировать по новому расписанию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t xml:space="preserve">06.12.2024</w:t>
      </w:r>
      <w:r>
        <w:br/>
      </w:r>
      <w:r>
        <w:t xml:space="preserve">Центральная пригородная пассажирская компания совместно с Московской железной дорогой внесет изменения в график движения с 15 декабря.</w:t>
      </w:r>
      <w:r>
        <w:t xml:space="preserve"> </w:t>
      </w:r>
      <w:hyperlink r:id="rId20">
        <w:r>
          <w:rPr>
            <w:rStyle w:val="Hyperlink"/>
          </w:rPr>
          <w:t xml:space="preserve">Изменения</w:t>
        </w:r>
      </w:hyperlink>
      <w:r>
        <w:t xml:space="preserve"> </w:t>
      </w:r>
      <w:r>
        <w:t xml:space="preserve">будут действовать на Белорусском, Савеловском, Курском и Рижском, Казанском, Калужском и Нижегородском, а также Павелецком и Ярославском направлениях.</w:t>
      </w:r>
      <w:r>
        <w:br/>
      </w:r>
      <w:r>
        <w:br/>
      </w:r>
      <w:r>
        <w:t xml:space="preserve">Некоторые пригородные поездов на всех направлениях будет ходить существенно быстрее, время отправления и прибытия станет более удобным, сократятся интервалы пересадок. Составы первого и второго Московских центральных диаметров ускорятся до пяти минут. У некоторых составов вагонов появятся дополнительные вагоны, также будут назначены дополнительные поезда и экспрессы.</w:t>
      </w:r>
      <w:r>
        <w:br/>
      </w:r>
      <w:r>
        <w:br/>
      </w:r>
      <w:r>
        <w:t xml:space="preserve">Актуальное расписание пригородных поездов и стоимость проезда доступна на официальном сайте компании, на железнодорожных станциях и остановочных пунктах, а также в мобильном приложении «Расписание и билеты ЦППК».</w:t>
      </w:r>
      <w:r>
        <w:br/>
      </w:r>
      <w:r>
        <w:t xml:space="preserve">Фото: АГН "Москва"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http://uvao.mos.ru/presscenter/news/detail/12706487.html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2706487.html" TargetMode="External" /><Relationship Type="http://schemas.openxmlformats.org/officeDocument/2006/relationships/hyperlink" Id="rId20" Target="https://www.mos.ru/news/item/14738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2706487.html" TargetMode="External" /><Relationship Type="http://schemas.openxmlformats.org/officeDocument/2006/relationships/hyperlink" Id="rId20" Target="https://www.mos.ru/news/item/14738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2025-01-27T07:32:52Z</dcterms:created>
  <dcterms:modified xsi:type="dcterms:W3CDTF">2025-01-27T07:32:52Z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