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92e8e02312533ba75ef9a2980ac7088434a20cf"/>
    <w:p>
      <w:pPr>
        <w:pStyle w:val="Heading3"/>
      </w:pPr>
      <w:r>
        <w:t xml:space="preserve">«Активные граждане» ЮВАО определят программу зимних семейных стартов</w:t>
      </w:r>
    </w:p>
    <w:p>
      <w:pPr>
        <w:pStyle w:val="FirstParagraph"/>
      </w:pPr>
      <w:r>
        <w:t xml:space="preserve">10.10.2016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376609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vao.mos.ru/www/upload/medialibrary/995/semya-zimniy-sport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660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Жители Юго-Восточного округа смогут принять участие в электронном референдуме в системе «Активный гражданин» и выбрать программу семейных стартов «Всей семьей за здоровьем!», которые пройдут зимой.</w:t>
      </w:r>
      <w:r>
        <w:br/>
      </w:r>
      <w:r>
        <w:br/>
      </w:r>
      <w:r>
        <w:t xml:space="preserve">Участниками состязаний смогут стать семейные команды из трех человек (папа, мама и ребенок) или из двух человек (родитель и ребенок). Также подразумеваются четыре возрастные категории для детей: малыши до шести лет, 7-8 лет, 9-10 лет, 11-12 лет.</w:t>
      </w:r>
      <w:r>
        <w:br/>
      </w:r>
      <w:r>
        <w:br/>
      </w:r>
      <w:r>
        <w:t xml:space="preserve">- Участие в спортивных соревнованиях смогут принять все желающие, вне зависимости от уровня физической подготовки, - сообщили в пресс-службе проекта. – В этом году программу зимних семейных стартов вновь составят с учетом мнения москвичей.</w:t>
      </w:r>
      <w:r>
        <w:br/>
      </w:r>
      <w:r>
        <w:br/>
      </w:r>
      <w:r>
        <w:t xml:space="preserve">Голосование на портале уже стартовало. Среди предложенных вариантов – эстафеты, подвижные игры на снегу, конькобежный и лыжный спорт. Также можно дать свой вариант. Кроме того, горожане смогут честно признаться, как часто они готовы участвовать в таких соревнованиях (один раз в зимний сезон, раз или два в месяц). Голосование проходит по территориальном принципу, чтобы жители каждого округа большинством голосов определили, в каких соревнованиях они хотели бы участвовать.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http://uvao.mos.ru/presscenter/news/detail/3925630.html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presscenter/news/detail/392563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presscenter/news/detail/392563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2025-06-12T12:58:19Z</dcterms:created>
  <dcterms:modified xsi:type="dcterms:W3CDTF">2025-06-12T12:58:19Z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