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c1998a1a448a4af1ed9100e150704465306824"/>
    <w:p>
      <w:pPr>
        <w:pStyle w:val="Heading3"/>
      </w:pPr>
      <w:r>
        <w:t xml:space="preserve">Сюрреалистический фильм «Андалузский пес» покажут в Лефортове</w:t>
      </w:r>
    </w:p>
    <w:p>
      <w:pPr>
        <w:pStyle w:val="FirstParagraph"/>
      </w:pPr>
      <w:r>
        <w:t xml:space="preserve">26.12.2016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vao.mos.ru/www/upload/medialibrary/be2/kinoplenk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кинотеатре «Факел» на шоссе Энтузиастов продолжаются бесплатные показы фильмов. В субботу, 31 декабря, всех любителей кинематографа приглашают на просмотр картины «Андалузский пес», представленной в 1929 году режиссером Луисом Бунюэлем.</w:t>
      </w:r>
    </w:p>
    <w:p>
      <w:pPr>
        <w:pStyle w:val="BodyText"/>
      </w:pPr>
      <w:r>
        <w:t xml:space="preserve">– Зрителей ждут по адресу: шоссе Энтузиастов, д. 15/16. Начало сеанса в 17.00, – сообщили в кинотеатре «Факел».</w:t>
      </w:r>
    </w:p>
    <w:p>
      <w:pPr>
        <w:pStyle w:val="BodyText"/>
      </w:pPr>
      <w:r>
        <w:t xml:space="preserve">Напомним, зрители увидят 16-минутный сюрреалистический немой фильм, участие в создании которого принял испанский художник Сальвадор Дали. В фильме отсутствует сюжет как таковой, он там не прописан. Основной идеей кинократины стал запрет на любые идеи и образы, которые могли бы иметь рациональное объяснение.</w:t>
      </w:r>
    </w:p>
    <w:p>
      <w:pPr>
        <w:pStyle w:val="BodyText"/>
      </w:pPr>
      <w:r>
        <w:t xml:space="preserve">На сеанс приглашаются лица старше 16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http://uvao.mos.ru/presscenter/news/detail/4525165.html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presscenter/news/detail/45251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presscenter/news/detail/45251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2025-07-19T08:58:12Z</dcterms:created>
  <dcterms:modified xsi:type="dcterms:W3CDTF">2025-07-19T08:58:12Z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