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26be90ebec886f2aadbf12b1e6fe6ccc591b"/>
    <w:p>
      <w:pPr>
        <w:pStyle w:val="Heading3"/>
      </w:pPr>
      <w:r>
        <w:t xml:space="preserve">В районе Лефортово познакомят с особенностями работы с архивами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rPr>
          <w:iCs/>
          <w:i/>
          <w:bCs/>
          <w:b/>
        </w:rPr>
        <w:t xml:space="preserve">Презентация профессии «Архивное дело», приуроченная ко Дню архивов, пройдет в библиотеке № 120 района Лефортово.</w:t>
      </w:r>
    </w:p>
    <w:p>
      <w:pPr>
        <w:pStyle w:val="BodyText"/>
      </w:pPr>
      <w:r>
        <w:t xml:space="preserve">– Мероприятие проходит совместно с музеем истории Лефортово, – сообщили организаторы. – Приглашенный спикер мероприятия – кандидат исторических наук, заведующий сектором выставочной деятельности музея истории Лефортово Владимир Дельвиг.</w:t>
      </w:r>
    </w:p>
    <w:p>
      <w:pPr>
        <w:pStyle w:val="BodyText"/>
      </w:pPr>
      <w:r>
        <w:t xml:space="preserve">Мероприятие рассчитано на аудиторию в возрасте от 16 лет. Презентация состоится сегодня, 12 марта, по адресу: улица Ухтомская, дом 21, строение 1. Начало – в 14.00. Вход свободный. Дополнительную информацию можно получить по телефону: 8(495)360-38-41.</w:t>
      </w:r>
    </w:p>
    <w:p>
      <w:pPr>
        <w:pStyle w:val="BodyText"/>
      </w:pPr>
      <w:r>
        <w:t xml:space="preserve">День архивов России отмечается ежегодно 10 марта. Это неофициальный профессиональный праздник работников архивов.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http://uvao.mos.ru/presscenter/news/detail/8750382.html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50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50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2025-07-30T23:17:57Z</dcterms:created>
  <dcterms:modified xsi:type="dcterms:W3CDTF">2025-07-30T23:17:57Z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