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жизнь-после-инфаркта"/>
    <w:p>
      <w:pPr>
        <w:pStyle w:val="Heading3"/>
      </w:pPr>
      <w:r>
        <w:t xml:space="preserve">Жизнь после инфаркта</w:t>
      </w:r>
    </w:p>
    <w:p>
      <w:pPr>
        <w:pStyle w:val="FirstParagraph"/>
      </w:pPr>
      <w:r>
        <w:t xml:space="preserve">24.08.2023</w:t>
      </w:r>
    </w:p>
    <w:p>
      <w:pPr>
        <w:pStyle w:val="BodyText"/>
      </w:pPr>
      <w:hyperlink r:id="rId20"/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http://uvao.mos.ru/presscenter/oficialno/detail/11792761.html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%20/upload_local/&#1046;&#1080;&#1079;&#1085;&#1100;%20&#1087;&#1086;&#1089;&#1083;&#1077;%20&#1080;&#1085;&#1092;&#1072;&#1088;&#1082;&#1090;&#1072;.MP4" TargetMode="Externa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oficialno/detail/117927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%20/upload_local/&#1046;&#1080;&#1079;&#1085;&#1100;%20&#1087;&#1086;&#1089;&#1083;&#1077;%20&#1080;&#1085;&#1092;&#1072;&#1088;&#1082;&#1090;&#1072;.MP4" TargetMode="External" /><Relationship Type="http://schemas.openxmlformats.org/officeDocument/2006/relationships/hyperlink" Id="rId22" Target="http://uvao.mos.ru" TargetMode="External" /><Relationship Type="http://schemas.openxmlformats.org/officeDocument/2006/relationships/hyperlink" Id="rId21" Target="http://uvao.mos.ru/presscenter/oficialno/detail/117927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2025-06-29T21:46:45Z</dcterms:created>
  <dcterms:modified xsi:type="dcterms:W3CDTF">2025-06-29T21:46:45Z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