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ЮВАО, Южнопортовый, ул. Трофимова, вл. 36 (кад. № 77:04:0003005:151)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внесения изменений в правила землепользования и застройки города Москвы в отношении территории по адресу: ЮВАО, Южнопортовый, ул. Трофимова, вл. 36 (кад. № 77:04:0003005:151)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Южнопортовый.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3D-визуализации.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01.12.2021 на официальном сайте и проводится с 08:00 01.12.2021 по 23:59 14.12.2021.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