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4376C" w14:textId="77777777" w:rsidR="008E23D6" w:rsidRPr="008E23D6" w:rsidRDefault="002D2A61" w:rsidP="008E23D6">
      <w:pPr>
        <w:pStyle w:val="a3"/>
        <w:tabs>
          <w:tab w:val="left" w:pos="567"/>
        </w:tabs>
        <w:ind w:left="-426" w:right="-284"/>
        <w:jc w:val="center"/>
        <w:rPr>
          <w:b/>
          <w:szCs w:val="28"/>
        </w:rPr>
      </w:pPr>
      <w:r w:rsidRPr="00C47058">
        <w:rPr>
          <w:b/>
          <w:szCs w:val="28"/>
        </w:rPr>
        <w:t xml:space="preserve">Сообщение о возможном установлении публичного сервитута в отношении </w:t>
      </w:r>
      <w:r w:rsidR="00D319FA" w:rsidRPr="00D319FA">
        <w:rPr>
          <w:b/>
          <w:szCs w:val="28"/>
        </w:rPr>
        <w:t xml:space="preserve">земельных участков с кадастровыми номерами </w:t>
      </w:r>
      <w:r w:rsidR="008E23D6" w:rsidRPr="008E23D6">
        <w:rPr>
          <w:b/>
          <w:szCs w:val="28"/>
        </w:rPr>
        <w:t xml:space="preserve">77:04:0001020:41, </w:t>
      </w:r>
    </w:p>
    <w:p w14:paraId="0F7E9706" w14:textId="43120B93" w:rsidR="005A484F" w:rsidRPr="00340A2D" w:rsidRDefault="008E23D6" w:rsidP="005A484F">
      <w:pPr>
        <w:pStyle w:val="a3"/>
        <w:tabs>
          <w:tab w:val="left" w:pos="567"/>
        </w:tabs>
        <w:ind w:left="-426" w:right="-284"/>
        <w:jc w:val="center"/>
        <w:rPr>
          <w:b/>
          <w:szCs w:val="28"/>
        </w:rPr>
      </w:pPr>
      <w:r w:rsidRPr="008E23D6">
        <w:rPr>
          <w:b/>
          <w:szCs w:val="28"/>
        </w:rPr>
        <w:t xml:space="preserve">77:04:0001020:137, 77:04:0001020:13373 и на земли в кадастровом квартале 77:04:0001020 в целях размещения линейного объекта: «Проектируемый проезд № 588 от существующей улицы </w:t>
      </w:r>
      <w:proofErr w:type="spellStart"/>
      <w:r w:rsidRPr="008E23D6">
        <w:rPr>
          <w:b/>
          <w:szCs w:val="28"/>
        </w:rPr>
        <w:t>Новохохловская</w:t>
      </w:r>
      <w:proofErr w:type="spellEnd"/>
      <w:r w:rsidRPr="008E23D6">
        <w:rPr>
          <w:b/>
          <w:szCs w:val="28"/>
        </w:rPr>
        <w:t xml:space="preserve"> вдоль Курского направления МЖД до станции </w:t>
      </w:r>
      <w:proofErr w:type="spellStart"/>
      <w:r w:rsidRPr="008E23D6">
        <w:rPr>
          <w:b/>
          <w:szCs w:val="28"/>
        </w:rPr>
        <w:t>Калитники</w:t>
      </w:r>
      <w:proofErr w:type="spellEnd"/>
      <w:r w:rsidRPr="008E23D6">
        <w:rPr>
          <w:b/>
          <w:szCs w:val="28"/>
        </w:rPr>
        <w:t xml:space="preserve"> по адресу: г. Москва, район Нижегородский, квартал 78»</w:t>
      </w:r>
    </w:p>
    <w:p w14:paraId="067482F8" w14:textId="77777777" w:rsidR="002D2A61" w:rsidRDefault="002D2A61" w:rsidP="002D2A61">
      <w:pPr>
        <w:pStyle w:val="a3"/>
        <w:tabs>
          <w:tab w:val="left" w:pos="567"/>
        </w:tabs>
        <w:spacing w:line="220" w:lineRule="exact"/>
        <w:jc w:val="center"/>
        <w:rPr>
          <w:b/>
          <w:sz w:val="24"/>
          <w:szCs w:val="24"/>
        </w:rPr>
      </w:pPr>
    </w:p>
    <w:tbl>
      <w:tblPr>
        <w:tblStyle w:val="a5"/>
        <w:tblW w:w="1060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6491"/>
      </w:tblGrid>
      <w:tr w:rsidR="002D2A61" w:rsidRPr="005A484F" w14:paraId="5B57D368" w14:textId="77777777" w:rsidTr="000020C5">
        <w:tc>
          <w:tcPr>
            <w:tcW w:w="426" w:type="dxa"/>
          </w:tcPr>
          <w:p w14:paraId="3ED12A01" w14:textId="77777777" w:rsidR="002D2A61" w:rsidRPr="005A484F" w:rsidRDefault="002D2A61" w:rsidP="000020C5">
            <w:pPr>
              <w:spacing w:line="220" w:lineRule="exact"/>
              <w:jc w:val="center"/>
              <w:rPr>
                <w:bCs/>
                <w:color w:val="000000"/>
              </w:rPr>
            </w:pPr>
            <w:r w:rsidRPr="005A484F">
              <w:rPr>
                <w:bCs/>
                <w:color w:val="000000"/>
              </w:rPr>
              <w:t>1.</w:t>
            </w:r>
          </w:p>
        </w:tc>
        <w:tc>
          <w:tcPr>
            <w:tcW w:w="3686" w:type="dxa"/>
          </w:tcPr>
          <w:p w14:paraId="79452DE5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bCs/>
                <w:color w:val="000000"/>
              </w:rPr>
              <w:t>Наименование уполномоченного органа, которым рассматривается ходатайство об установлении публичного сервитута</w:t>
            </w:r>
          </w:p>
        </w:tc>
        <w:tc>
          <w:tcPr>
            <w:tcW w:w="6491" w:type="dxa"/>
          </w:tcPr>
          <w:p w14:paraId="6DFE999B" w14:textId="77777777" w:rsidR="002D2A61" w:rsidRPr="005A484F" w:rsidRDefault="002D2A61" w:rsidP="000020C5">
            <w:pPr>
              <w:spacing w:line="220" w:lineRule="exact"/>
            </w:pPr>
            <w:r w:rsidRPr="005A484F">
              <w:t>Департамент городского имущества города Москвы</w:t>
            </w:r>
          </w:p>
        </w:tc>
      </w:tr>
      <w:tr w:rsidR="002D2A61" w:rsidRPr="005A484F" w14:paraId="5D5A7D09" w14:textId="77777777" w:rsidTr="000020C5">
        <w:tc>
          <w:tcPr>
            <w:tcW w:w="426" w:type="dxa"/>
          </w:tcPr>
          <w:p w14:paraId="53561F9C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2.</w:t>
            </w:r>
          </w:p>
        </w:tc>
        <w:tc>
          <w:tcPr>
            <w:tcW w:w="3686" w:type="dxa"/>
          </w:tcPr>
          <w:p w14:paraId="2A0793EB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color w:val="000000"/>
              </w:rPr>
              <w:t>Цель установления публичного сервитута</w:t>
            </w:r>
          </w:p>
        </w:tc>
        <w:tc>
          <w:tcPr>
            <w:tcW w:w="6491" w:type="dxa"/>
          </w:tcPr>
          <w:p w14:paraId="7FC25597" w14:textId="77777777" w:rsidR="002D2A61" w:rsidRPr="005A484F" w:rsidRDefault="002D2A61" w:rsidP="000020C5">
            <w:pPr>
              <w:spacing w:line="220" w:lineRule="exact"/>
            </w:pPr>
            <w:r w:rsidRPr="005A484F">
              <w:t xml:space="preserve">Для </w:t>
            </w:r>
            <w:r w:rsidR="008E23D6" w:rsidRPr="008E23D6">
              <w:t xml:space="preserve">размещения линейного объекта: «Проектируемый проезд № 588 от существующей улицы </w:t>
            </w:r>
            <w:proofErr w:type="spellStart"/>
            <w:r w:rsidR="008E23D6" w:rsidRPr="008E23D6">
              <w:t>Новохохловская</w:t>
            </w:r>
            <w:proofErr w:type="spellEnd"/>
            <w:r w:rsidR="008E23D6" w:rsidRPr="008E23D6">
              <w:t xml:space="preserve"> вдоль Курского направления МЖД до станции </w:t>
            </w:r>
            <w:proofErr w:type="spellStart"/>
            <w:r w:rsidR="008E23D6" w:rsidRPr="008E23D6">
              <w:t>Калитники</w:t>
            </w:r>
            <w:proofErr w:type="spellEnd"/>
            <w:r w:rsidR="008E23D6" w:rsidRPr="008E23D6">
              <w:t xml:space="preserve"> по адресу: г. Москва, район Нижегородский, квартал 78»</w:t>
            </w:r>
          </w:p>
        </w:tc>
      </w:tr>
      <w:tr w:rsidR="002D2A61" w:rsidRPr="005A484F" w14:paraId="4A7336BB" w14:textId="77777777" w:rsidTr="000020C5">
        <w:tc>
          <w:tcPr>
            <w:tcW w:w="426" w:type="dxa"/>
          </w:tcPr>
          <w:p w14:paraId="737BB3C8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3.</w:t>
            </w:r>
          </w:p>
        </w:tc>
        <w:tc>
          <w:tcPr>
            <w:tcW w:w="3686" w:type="dxa"/>
          </w:tcPr>
          <w:p w14:paraId="6BAD06F9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6491" w:type="dxa"/>
          </w:tcPr>
          <w:p w14:paraId="67F18075" w14:textId="77777777" w:rsidR="002D2A61" w:rsidRPr="005A484F" w:rsidRDefault="00D319FA" w:rsidP="002D2A61">
            <w:pPr>
              <w:spacing w:line="220" w:lineRule="exact"/>
            </w:pPr>
            <w:r w:rsidRPr="005A484F">
              <w:t xml:space="preserve">- </w:t>
            </w:r>
            <w:r w:rsidR="002D2A61" w:rsidRPr="005A484F">
              <w:t xml:space="preserve">земельный участок с кадастровым номером </w:t>
            </w:r>
            <w:r w:rsidR="008E23D6" w:rsidRPr="008E23D6">
              <w:t>77:04:0001020:41</w:t>
            </w:r>
            <w:r w:rsidR="002D2A61" w:rsidRPr="005A484F">
              <w:t xml:space="preserve"> по адресу:</w:t>
            </w:r>
            <w:r w:rsidR="008E23D6">
              <w:t xml:space="preserve"> </w:t>
            </w:r>
            <w:r w:rsidR="008E23D6" w:rsidRPr="008E23D6">
              <w:t>г</w:t>
            </w:r>
            <w:r w:rsidR="008E23D6">
              <w:t>.</w:t>
            </w:r>
            <w:r w:rsidR="008E23D6" w:rsidRPr="008E23D6">
              <w:t xml:space="preserve"> Москва, ул</w:t>
            </w:r>
            <w:r w:rsidR="008E23D6">
              <w:t>.</w:t>
            </w:r>
            <w:r w:rsidR="008E23D6" w:rsidRPr="008E23D6">
              <w:t xml:space="preserve"> </w:t>
            </w:r>
            <w:proofErr w:type="spellStart"/>
            <w:r w:rsidR="008E23D6" w:rsidRPr="008E23D6">
              <w:t>Новохохловская</w:t>
            </w:r>
            <w:proofErr w:type="spellEnd"/>
            <w:r w:rsidR="008E23D6" w:rsidRPr="008E23D6">
              <w:t>, вл</w:t>
            </w:r>
            <w:r w:rsidR="008E23D6">
              <w:t>.</w:t>
            </w:r>
            <w:r w:rsidR="008E23D6" w:rsidRPr="008E23D6">
              <w:t xml:space="preserve"> 16</w:t>
            </w:r>
            <w:r w:rsidRPr="005A484F">
              <w:t xml:space="preserve"> </w:t>
            </w:r>
            <w:r w:rsidR="002D2A61" w:rsidRPr="005A484F">
              <w:t>(</w:t>
            </w:r>
            <w:r w:rsidR="005A484F" w:rsidRPr="005A484F">
              <w:t>Ю</w:t>
            </w:r>
            <w:r w:rsidR="008E23D6">
              <w:t>В</w:t>
            </w:r>
            <w:r w:rsidR="002D2A61" w:rsidRPr="005A484F">
              <w:t>АО)</w:t>
            </w:r>
            <w:r w:rsidRPr="005A484F">
              <w:t>;</w:t>
            </w:r>
          </w:p>
          <w:p w14:paraId="36D9E80A" w14:textId="77777777" w:rsidR="00D319FA" w:rsidRPr="005A484F" w:rsidRDefault="00D319FA" w:rsidP="002D2A61">
            <w:pPr>
              <w:spacing w:line="220" w:lineRule="exact"/>
            </w:pPr>
            <w:r w:rsidRPr="005A484F">
              <w:t xml:space="preserve">- земельный участок с кадастровым номером </w:t>
            </w:r>
            <w:r w:rsidR="008E23D6" w:rsidRPr="008E23D6">
              <w:t>77:04:0001020:</w:t>
            </w:r>
            <w:r w:rsidR="008E23D6">
              <w:t>137</w:t>
            </w:r>
            <w:r w:rsidRPr="005A484F">
              <w:t xml:space="preserve"> по адресу: </w:t>
            </w:r>
            <w:r w:rsidR="0040618E" w:rsidRPr="0040618E">
              <w:t xml:space="preserve">г Москва, </w:t>
            </w:r>
            <w:proofErr w:type="spellStart"/>
            <w:r w:rsidR="0040618E" w:rsidRPr="0040618E">
              <w:t>ул</w:t>
            </w:r>
            <w:proofErr w:type="spellEnd"/>
            <w:r w:rsidR="0040618E" w:rsidRPr="0040618E">
              <w:t xml:space="preserve"> </w:t>
            </w:r>
            <w:proofErr w:type="spellStart"/>
            <w:r w:rsidR="0040618E" w:rsidRPr="0040618E">
              <w:t>Новохохловская</w:t>
            </w:r>
            <w:proofErr w:type="spellEnd"/>
            <w:r w:rsidR="0040618E" w:rsidRPr="0040618E">
              <w:t xml:space="preserve">, ЗУ 04/77/00259 является уч.4748 перечня </w:t>
            </w:r>
            <w:r w:rsidR="0040618E">
              <w:t>ЗУ</w:t>
            </w:r>
            <w:r w:rsidR="0040618E" w:rsidRPr="0040618E">
              <w:t xml:space="preserve"> существующей УДС</w:t>
            </w:r>
            <w:r w:rsidR="005A484F" w:rsidRPr="005A484F">
              <w:t xml:space="preserve"> </w:t>
            </w:r>
            <w:r w:rsidRPr="005A484F">
              <w:t>(</w:t>
            </w:r>
            <w:r w:rsidR="005A484F" w:rsidRPr="005A484F">
              <w:t>Ю</w:t>
            </w:r>
            <w:r w:rsidR="008E23D6">
              <w:t>В</w:t>
            </w:r>
            <w:r w:rsidRPr="005A484F">
              <w:t>АО)</w:t>
            </w:r>
            <w:r w:rsidR="005A484F" w:rsidRPr="005A484F">
              <w:t>;</w:t>
            </w:r>
          </w:p>
          <w:p w14:paraId="60A791CF" w14:textId="77777777" w:rsidR="005A484F" w:rsidRDefault="005A484F" w:rsidP="002D2A61">
            <w:pPr>
              <w:spacing w:line="220" w:lineRule="exact"/>
            </w:pPr>
            <w:r w:rsidRPr="005A484F">
              <w:t xml:space="preserve">- земельный участок с кадастровым номером </w:t>
            </w:r>
            <w:r w:rsidR="008E23D6" w:rsidRPr="008E23D6">
              <w:t>77:04:0001020:</w:t>
            </w:r>
            <w:r w:rsidR="008E23D6">
              <w:t>13373</w:t>
            </w:r>
            <w:r w:rsidRPr="005A484F">
              <w:t xml:space="preserve"> по адресу: </w:t>
            </w:r>
            <w:r w:rsidR="0040618E" w:rsidRPr="0040618E">
              <w:t xml:space="preserve">Российская Федерация, город Москва, </w:t>
            </w:r>
            <w:proofErr w:type="spellStart"/>
            <w:r w:rsidR="0040618E" w:rsidRPr="0040618E">
              <w:t>вн.тер.г</w:t>
            </w:r>
            <w:proofErr w:type="spellEnd"/>
            <w:r w:rsidR="0040618E" w:rsidRPr="0040618E">
              <w:t xml:space="preserve">. муниципальный округ Нижегородский, улица </w:t>
            </w:r>
            <w:proofErr w:type="spellStart"/>
            <w:r w:rsidR="0040618E" w:rsidRPr="0040618E">
              <w:t>Новохохловская</w:t>
            </w:r>
            <w:proofErr w:type="spellEnd"/>
            <w:r w:rsidR="0040618E" w:rsidRPr="0040618E">
              <w:t>, земельный участок 11А</w:t>
            </w:r>
            <w:r w:rsidRPr="005A484F">
              <w:t xml:space="preserve"> (Ю</w:t>
            </w:r>
            <w:r w:rsidR="008E23D6">
              <w:t>В</w:t>
            </w:r>
            <w:r w:rsidRPr="005A484F">
              <w:t>АО)</w:t>
            </w:r>
            <w:r w:rsidR="008E23D6">
              <w:t>;</w:t>
            </w:r>
          </w:p>
          <w:p w14:paraId="1791ABA9" w14:textId="77777777" w:rsidR="008E23D6" w:rsidRPr="005A484F" w:rsidRDefault="008E23D6" w:rsidP="002D2A61">
            <w:pPr>
              <w:spacing w:line="220" w:lineRule="exact"/>
            </w:pPr>
            <w:r>
              <w:t xml:space="preserve">- </w:t>
            </w:r>
            <w:r w:rsidRPr="008E23D6">
              <w:t>земельный участок</w:t>
            </w:r>
            <w:r>
              <w:t xml:space="preserve"> </w:t>
            </w:r>
            <w:r w:rsidRPr="008E23D6">
              <w:t>в кадастровом квартале 77:04:0001020</w:t>
            </w:r>
            <w:r>
              <w:t xml:space="preserve"> (ЮВАО)</w:t>
            </w:r>
          </w:p>
        </w:tc>
      </w:tr>
      <w:tr w:rsidR="002D2A61" w:rsidRPr="005A484F" w14:paraId="1D591566" w14:textId="77777777" w:rsidTr="000020C5">
        <w:tc>
          <w:tcPr>
            <w:tcW w:w="426" w:type="dxa"/>
          </w:tcPr>
          <w:p w14:paraId="41077096" w14:textId="77777777" w:rsidR="002D2A61" w:rsidRPr="005A484F" w:rsidRDefault="002D2A61" w:rsidP="000020C5">
            <w:pPr>
              <w:spacing w:line="220" w:lineRule="exact"/>
              <w:jc w:val="center"/>
            </w:pPr>
            <w:r w:rsidRPr="005A484F">
              <w:t>4.</w:t>
            </w:r>
          </w:p>
        </w:tc>
        <w:tc>
          <w:tcPr>
            <w:tcW w:w="3686" w:type="dxa"/>
          </w:tcPr>
          <w:p w14:paraId="5576FD5D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color w:val="000000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</w:p>
        </w:tc>
        <w:tc>
          <w:tcPr>
            <w:tcW w:w="6491" w:type="dxa"/>
          </w:tcPr>
          <w:p w14:paraId="50E2AE94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 xml:space="preserve">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адресу: https://www.mos.ru/dgi/documents/izveshcheniia/ </w:t>
            </w:r>
          </w:p>
          <w:p w14:paraId="23503CC8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При необходимости возможно подать обращение по данному вопросу через электронную приемную https://www.mos.ru/feedback/reception/</w:t>
            </w:r>
          </w:p>
          <w:p w14:paraId="58389667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(время приема круглосуточно)</w:t>
            </w:r>
          </w:p>
          <w:p w14:paraId="0DEECDC7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могут подать заявления в Управление Росреестра по Москве об учете их прав (обременения прав)  на земельные участки с приложением копий документов, подтверждающих эти права (обременения прав), в течение 15 дней со дня опубликования данного сообщения</w:t>
            </w:r>
          </w:p>
        </w:tc>
      </w:tr>
      <w:tr w:rsidR="002D2A61" w:rsidRPr="005A484F" w14:paraId="695E81D6" w14:textId="77777777" w:rsidTr="000020C5">
        <w:tc>
          <w:tcPr>
            <w:tcW w:w="426" w:type="dxa"/>
          </w:tcPr>
          <w:p w14:paraId="7D96B62E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5.</w:t>
            </w:r>
          </w:p>
        </w:tc>
        <w:tc>
          <w:tcPr>
            <w:tcW w:w="3686" w:type="dxa"/>
          </w:tcPr>
          <w:p w14:paraId="19D7F188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6491" w:type="dxa"/>
          </w:tcPr>
          <w:p w14:paraId="0C59BAC3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  <w:tr w:rsidR="002D2A61" w:rsidRPr="005A484F" w14:paraId="6D73902B" w14:textId="77777777" w:rsidTr="000020C5">
        <w:tc>
          <w:tcPr>
            <w:tcW w:w="426" w:type="dxa"/>
          </w:tcPr>
          <w:p w14:paraId="69A7D504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6.</w:t>
            </w:r>
          </w:p>
        </w:tc>
        <w:tc>
          <w:tcPr>
            <w:tcW w:w="3686" w:type="dxa"/>
          </w:tcPr>
          <w:p w14:paraId="66A3F855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городского округа, а также информацию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</w:t>
            </w:r>
          </w:p>
        </w:tc>
        <w:tc>
          <w:tcPr>
            <w:tcW w:w="6491" w:type="dxa"/>
          </w:tcPr>
          <w:p w14:paraId="3B7AB4B6" w14:textId="77777777" w:rsidR="002D2A61" w:rsidRPr="005A484F" w:rsidRDefault="0040618E" w:rsidP="000020C5">
            <w:pPr>
              <w:spacing w:line="220" w:lineRule="exact"/>
              <w:jc w:val="both"/>
              <w:rPr>
                <w:color w:val="000000"/>
              </w:rPr>
            </w:pPr>
            <w:r w:rsidRPr="0040618E">
              <w:rPr>
                <w:color w:val="000000"/>
              </w:rPr>
              <w:t>Строительство указанного объекта предусмотрено проектом планировки территории кварталов 78, 79, 80 Нижегородского района, утвержденного постановлением Правительства Москвы от 19.08.2020 № 1336-ПП</w:t>
            </w:r>
          </w:p>
        </w:tc>
      </w:tr>
      <w:tr w:rsidR="002D2A61" w:rsidRPr="005A484F" w14:paraId="0D8A27C2" w14:textId="77777777" w:rsidTr="000020C5">
        <w:tc>
          <w:tcPr>
            <w:tcW w:w="426" w:type="dxa"/>
          </w:tcPr>
          <w:p w14:paraId="056EAA99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7.</w:t>
            </w:r>
          </w:p>
        </w:tc>
        <w:tc>
          <w:tcPr>
            <w:tcW w:w="3686" w:type="dxa"/>
          </w:tcPr>
          <w:p w14:paraId="0193757F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 xml:space="preserve">Официальные сайты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программа комплексного </w:t>
            </w:r>
            <w:r w:rsidRPr="005A484F">
              <w:rPr>
                <w:color w:val="000000"/>
              </w:rPr>
              <w:lastRenderedPageBreak/>
              <w:t>развития систем коммунальной инфраструктуры поселения, городского округа, инвестиционная программа субъекта естественных монополий, организации коммунального комплекса, указанных в ходатайстве об установлении публичного сервитута</w:t>
            </w:r>
          </w:p>
        </w:tc>
        <w:tc>
          <w:tcPr>
            <w:tcW w:w="6491" w:type="dxa"/>
          </w:tcPr>
          <w:p w14:paraId="110F284F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lastRenderedPageBreak/>
              <w:t>https://www.mos.ru/dgi/</w:t>
            </w:r>
          </w:p>
        </w:tc>
      </w:tr>
    </w:tbl>
    <w:p w14:paraId="08240047" w14:textId="77777777" w:rsidR="002D2A61" w:rsidRPr="005A484F" w:rsidRDefault="002D2A61" w:rsidP="002D2A61">
      <w:pPr>
        <w:spacing w:line="220" w:lineRule="exact"/>
      </w:pPr>
    </w:p>
    <w:p w14:paraId="682B67DD" w14:textId="77777777" w:rsidR="002D2A61" w:rsidRDefault="002D2A61" w:rsidP="00B250DD">
      <w:pPr>
        <w:pStyle w:val="a3"/>
        <w:tabs>
          <w:tab w:val="left" w:pos="567"/>
        </w:tabs>
        <w:rPr>
          <w:sz w:val="20"/>
        </w:rPr>
      </w:pPr>
    </w:p>
    <w:sectPr w:rsidR="002D2A61" w:rsidSect="005A484F"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2AD5"/>
    <w:rsid w:val="000478AD"/>
    <w:rsid w:val="00080104"/>
    <w:rsid w:val="000846E6"/>
    <w:rsid w:val="000871DA"/>
    <w:rsid w:val="000A23A5"/>
    <w:rsid w:val="000A57D7"/>
    <w:rsid w:val="000B28D9"/>
    <w:rsid w:val="000D20CA"/>
    <w:rsid w:val="000D3D9A"/>
    <w:rsid w:val="000E63AA"/>
    <w:rsid w:val="000F5DA7"/>
    <w:rsid w:val="00106152"/>
    <w:rsid w:val="001330AC"/>
    <w:rsid w:val="001545DD"/>
    <w:rsid w:val="00171043"/>
    <w:rsid w:val="001D79DF"/>
    <w:rsid w:val="002166E6"/>
    <w:rsid w:val="00234297"/>
    <w:rsid w:val="00265E64"/>
    <w:rsid w:val="00275173"/>
    <w:rsid w:val="002D2A61"/>
    <w:rsid w:val="002E1576"/>
    <w:rsid w:val="002E733A"/>
    <w:rsid w:val="00346F49"/>
    <w:rsid w:val="00347514"/>
    <w:rsid w:val="0035772B"/>
    <w:rsid w:val="003956F5"/>
    <w:rsid w:val="003D58FF"/>
    <w:rsid w:val="004051AE"/>
    <w:rsid w:val="0040618E"/>
    <w:rsid w:val="0040719A"/>
    <w:rsid w:val="00430B29"/>
    <w:rsid w:val="0045237E"/>
    <w:rsid w:val="0049616A"/>
    <w:rsid w:val="0049783C"/>
    <w:rsid w:val="004E42DE"/>
    <w:rsid w:val="004F7C29"/>
    <w:rsid w:val="0050337E"/>
    <w:rsid w:val="00505B47"/>
    <w:rsid w:val="005A484F"/>
    <w:rsid w:val="005A769F"/>
    <w:rsid w:val="005B76F0"/>
    <w:rsid w:val="005C20E0"/>
    <w:rsid w:val="005F738C"/>
    <w:rsid w:val="006414A5"/>
    <w:rsid w:val="00683CD6"/>
    <w:rsid w:val="00684FA5"/>
    <w:rsid w:val="006967A5"/>
    <w:rsid w:val="006C7A02"/>
    <w:rsid w:val="0071355A"/>
    <w:rsid w:val="00754C65"/>
    <w:rsid w:val="00777099"/>
    <w:rsid w:val="007A4C9A"/>
    <w:rsid w:val="007C04A3"/>
    <w:rsid w:val="007D0816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83C5A"/>
    <w:rsid w:val="009971B5"/>
    <w:rsid w:val="009A2058"/>
    <w:rsid w:val="009A29D6"/>
    <w:rsid w:val="009B7F80"/>
    <w:rsid w:val="009C7D9A"/>
    <w:rsid w:val="00A36301"/>
    <w:rsid w:val="00A37099"/>
    <w:rsid w:val="00A73765"/>
    <w:rsid w:val="00A955EF"/>
    <w:rsid w:val="00AB163B"/>
    <w:rsid w:val="00AC3C29"/>
    <w:rsid w:val="00AD5DF1"/>
    <w:rsid w:val="00B03BBE"/>
    <w:rsid w:val="00B2147E"/>
    <w:rsid w:val="00B250DD"/>
    <w:rsid w:val="00B66C86"/>
    <w:rsid w:val="00B83E66"/>
    <w:rsid w:val="00B87882"/>
    <w:rsid w:val="00BA6A50"/>
    <w:rsid w:val="00BF57EF"/>
    <w:rsid w:val="00C35708"/>
    <w:rsid w:val="00C42626"/>
    <w:rsid w:val="00CA686B"/>
    <w:rsid w:val="00CA7A11"/>
    <w:rsid w:val="00D112A8"/>
    <w:rsid w:val="00D313C6"/>
    <w:rsid w:val="00D319FA"/>
    <w:rsid w:val="00D61E27"/>
    <w:rsid w:val="00D7051E"/>
    <w:rsid w:val="00D81F43"/>
    <w:rsid w:val="00D83A75"/>
    <w:rsid w:val="00DA45AC"/>
    <w:rsid w:val="00E066A9"/>
    <w:rsid w:val="00E138AF"/>
    <w:rsid w:val="00E7540D"/>
    <w:rsid w:val="00EB54AB"/>
    <w:rsid w:val="00EC25DB"/>
    <w:rsid w:val="00EC2984"/>
    <w:rsid w:val="00EF3BE3"/>
    <w:rsid w:val="00F06687"/>
    <w:rsid w:val="00F140F0"/>
    <w:rsid w:val="00F32B44"/>
    <w:rsid w:val="00F97EC2"/>
    <w:rsid w:val="00FC18B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7465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Гусева Наталья Борисовна</cp:lastModifiedBy>
  <cp:revision>2</cp:revision>
  <dcterms:created xsi:type="dcterms:W3CDTF">2026-02-03T08:36:00Z</dcterms:created>
  <dcterms:modified xsi:type="dcterms:W3CDTF">2026-02-03T08:36:00Z</dcterms:modified>
</cp:coreProperties>
</file>