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11D4C" w14:textId="77777777" w:rsid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ПАМЯТКА ВЛАДЕЛЬЦАМ ЖИВОТНЫХ ПО ПРОФИЛАКТИКЕ КОНТАГИОЗНОЙ ПЛЕВРОПНЕВМОНИИ КРУПНОГО РОГАТОГО СКОТА</w:t>
      </w:r>
    </w:p>
    <w:p w14:paraId="08B5FCA4" w14:textId="1B4F9F1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Контагиозная плевропневмония крупного рогатого скота</w:t>
      </w:r>
      <w:r w:rsidR="0018012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(далее КПП КРС)</w:t>
      </w: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- </w:t>
      </w:r>
      <w:proofErr w:type="spellStart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высококонтагиозная</w:t>
      </w:r>
      <w:proofErr w:type="spellEnd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болезнь, характеризующаяся при остром течении лихорадкой, анорексией, респираторными признаками (одышка, учащенное поверхностное дыхание, кашель, истечения из носа), а при хроническом течении – односторонними пневмониями, плевритами, с последующим образованием анемических некрозов и секвестров в легких, отеками брюшной стенки, нижнего края шеи и конечностей, скоплением большого количества экссудата в </w:t>
      </w:r>
      <w:bookmarkStart w:id="0" w:name="_GoBack"/>
      <w:bookmarkEnd w:id="0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грудной полости. Возможно бессимптомное течение болезни. У телят могут наблюдаться отеки суставов и артриты.</w:t>
      </w:r>
    </w:p>
    <w:p w14:paraId="34AE21CC" w14:textId="74CEB1E4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Возбудителем КПП КРС является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Mycoplasma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subspecies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 Возбудитель может сохраняться в замороженном состоянии более 10 лет, инактивируется при 56°С через 1 час, при 60°С – за 2 минуты, чувствителен к дезинфицирующим средствам. Инкубационный период болезни составляет от 3 недель до 6 месяцев.</w:t>
      </w:r>
    </w:p>
    <w:p w14:paraId="71F471BA" w14:textId="388B6F1D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Основным источником возбудителя КПП КРС являются больные и переболевшие восприимчивые животные, выделяющие возбудителя с истечениями из носа, со слюной, с бронхиальным секретом, при кашле, а также с молоком, мочой, калом, околоплодной жидкостью, выделениями из матки и спермой. Бессимптомно больные и хронически больные и переболевшие восприимчивые животные являются основными источниками инфекции.</w:t>
      </w:r>
    </w:p>
    <w:p w14:paraId="498E38A4" w14:textId="58328BF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Основные пути передачи возбудителя аэрогенный,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трансплацентарный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 половой. Факторами передачи могут быть сперма, корма и объекты внешней среды, контаминированные возбудителем.</w:t>
      </w:r>
    </w:p>
    <w:p w14:paraId="701FD15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Клинические признаки заболевания. Инкубационный период - 2-4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нед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(иногда до 4— 6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мес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). Различают сверхострое, острое, подострое, хроническое течение и атипичную форму болезни.</w:t>
      </w:r>
    </w:p>
    <w:p w14:paraId="0FAE76FC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Сверхострое течение: экссудативный плеврит, пневмония, повышение температуры выше 41°С, затрудненное дыхание, отсутствие аппетита, прекращение жвачки, диареи. Гибель наступает на 2-8-й день.</w:t>
      </w:r>
    </w:p>
    <w:p w14:paraId="3317519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Острое течение продолжается около месяца: лихорадка, пневмония, плеврит, отеки подгрудка и конечностей, расстройство деятельности желудочно-кишечного тракта.</w:t>
      </w:r>
    </w:p>
    <w:p w14:paraId="20A15EC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При подостром течении признаки те же, но они слабее выражены и непостоянны.</w:t>
      </w:r>
    </w:p>
    <w:p w14:paraId="69BEB59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Хроническое течение длится несколько недель или месяцев: кашель, расстройство деятельности желудочно-кишечного тракта, истощение.</w:t>
      </w:r>
    </w:p>
    <w:p w14:paraId="544A2B6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Профилактика и меры борьбы. В целях предотвращения возникновения и распространения контагиозной плевропневмонии владельцы восприимчивых животных должны:</w:t>
      </w:r>
    </w:p>
    <w:p w14:paraId="3C6F6F9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допускать загрязнения окружающей среды отходами животноводства;</w:t>
      </w:r>
    </w:p>
    <w:p w14:paraId="1A1A0DD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соблюдать требования зоогигиенических норм и правил содержания животных;</w:t>
      </w:r>
    </w:p>
    <w:p w14:paraId="7492AEB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предоставлять по требованиям специалистов госветслужбы восприимчивых животных для осмотра;</w:t>
      </w:r>
    </w:p>
    <w:p w14:paraId="3A45EE70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27D902A6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принимать меры по изоляции подозреваемых в заболевании восприимчивых животных;</w:t>
      </w:r>
    </w:p>
    <w:p w14:paraId="4B476A7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приобретать животных и корма без ветеринарных сопроводительных документов;</w:t>
      </w:r>
    </w:p>
    <w:p w14:paraId="0DCCB1C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проведение идентификации всех видов сельскохозяйственных животных;</w:t>
      </w:r>
    </w:p>
    <w:p w14:paraId="00CDB30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6E59FE2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 уходе за животными использовать чистую, дезинфицированную спецодежду и инвентарь;</w:t>
      </w:r>
    </w:p>
    <w:p w14:paraId="0D787D4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626BFBD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63AA480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- обеспечить проведение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предубойного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1699AF87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10296956" w14:textId="77777777" w:rsidR="0041497B" w:rsidRPr="00AA0EEA" w:rsidRDefault="000B439E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ВАЖНО! Обо всех случаях выявления животных с подозрением на контагиозную плевропневмонию необходимо незамедлительно сообщать по телефону: 8 (495) 612-12-12, </w:t>
      </w:r>
      <w:r w:rsidR="0041497B"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8 (495) </w:t>
      </w:r>
      <w:r w:rsidR="0041497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375-24-74</w:t>
      </w:r>
      <w:r w:rsidR="0041497B"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</w:p>
    <w:p w14:paraId="05F7CBD5" w14:textId="0AE862F8" w:rsidR="00532EBC" w:rsidRDefault="00532EBC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</w:pPr>
    </w:p>
    <w:sectPr w:rsidR="00532EBC" w:rsidSect="0018012A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BC"/>
    <w:rsid w:val="000B439E"/>
    <w:rsid w:val="0018012A"/>
    <w:rsid w:val="0041497B"/>
    <w:rsid w:val="005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991"/>
  <w15:chartTrackingRefBased/>
  <w15:docId w15:val="{85C28875-A4C4-460E-8327-695B558E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Анна Викторовна</dc:creator>
  <cp:keywords/>
  <dc:description/>
  <cp:lastModifiedBy>Ушакова Анна Викторовна</cp:lastModifiedBy>
  <cp:revision>4</cp:revision>
  <cp:lastPrinted>2023-03-28T08:48:00Z</cp:lastPrinted>
  <dcterms:created xsi:type="dcterms:W3CDTF">2023-03-28T08:46:00Z</dcterms:created>
  <dcterms:modified xsi:type="dcterms:W3CDTF">2023-03-28T08:51:00Z</dcterms:modified>
</cp:coreProperties>
</file>